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华文中宋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2020年度张家港市文明区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镇申报公示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华文中宋"/>
          <w:b/>
          <w:bCs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镇是物质文明、政治文明、精神文明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社会文明</w:t>
      </w:r>
      <w:r>
        <w:rPr>
          <w:rFonts w:hint="eastAsia" w:ascii="仿宋_GB2312" w:eastAsia="仿宋_GB2312"/>
          <w:sz w:val="32"/>
          <w:szCs w:val="32"/>
        </w:rPr>
        <w:t>以及生态文明建设方面成绩突出，群众满意，社会认可的先进集体。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镇的基本标准和主要条件是：经济发展效益良好，思想道德建设成效明显，镇容镇貌整洁，社会秩序和谐安定，科教文卫协调发展，领导班子建设切实加强。本镇经对照标准、严格自查，认为符合条件，已申报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镇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为广泛听取各方面反映，接受社会监督和评议，特作公示。本镇群众和社会各界人士如有建议或意见，可于本公示公布之日起一周内向张家港市文明办反映。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张家港市文明办地址：张家港市人民中路市政府大院，电话：58173309。</w:t>
      </w:r>
      <w:r>
        <w:rPr>
          <w:rFonts w:hint="eastAsia" w:ascii="仿宋_GB2312" w:eastAsia="仿宋_GB2312"/>
          <w:sz w:val="32"/>
        </w:rPr>
        <w:t>电子邮箱：</w:t>
      </w:r>
      <w:r>
        <w:rPr>
          <w:rFonts w:hint="eastAsia" w:ascii="仿宋_GB2312" w:eastAsia="仿宋_GB2312"/>
          <w:sz w:val="32"/>
          <w:lang w:val="en-US" w:eastAsia="zh-CN"/>
        </w:rPr>
        <w:t>zjgcjk</w:t>
      </w:r>
      <w:r>
        <w:rPr>
          <w:rFonts w:hint="eastAsia" w:ascii="仿宋_GB2312" w:hAnsi="宋体" w:eastAsia="仿宋_GB2312"/>
          <w:sz w:val="32"/>
        </w:rPr>
        <w:t>@</w:t>
      </w: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63</w:t>
      </w:r>
      <w:r>
        <w:rPr>
          <w:rFonts w:hint="eastAsia" w:ascii="仿宋_GB2312" w:eastAsia="仿宋_GB2312"/>
          <w:sz w:val="32"/>
        </w:rPr>
        <w:t>.com。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镇名称</w:t>
      </w: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2020年度张家港市文明机关、文明单位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申报公示</w:t>
      </w:r>
    </w:p>
    <w:p>
      <w:pPr>
        <w:jc w:val="center"/>
        <w:rPr>
          <w:rFonts w:hint="eastAsia" w:eastAsia="华文中宋"/>
          <w:b/>
          <w:bCs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文明机关、</w:t>
      </w:r>
      <w:r>
        <w:rPr>
          <w:rFonts w:hint="eastAsia" w:ascii="仿宋_GB2312" w:eastAsia="仿宋_GB2312"/>
          <w:sz w:val="32"/>
          <w:szCs w:val="32"/>
        </w:rPr>
        <w:t>文明单位是物质文明、政治文明、精神文明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社会文明</w:t>
      </w:r>
      <w:r>
        <w:rPr>
          <w:rFonts w:hint="eastAsia" w:ascii="仿宋_GB2312" w:eastAsia="仿宋_GB2312"/>
          <w:sz w:val="32"/>
          <w:szCs w:val="32"/>
        </w:rPr>
        <w:t>以及生态文明建设方面成绩突出，群众评价满意，社会广泛认可的先进集体。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文明机关、</w:t>
      </w:r>
      <w:r>
        <w:rPr>
          <w:rFonts w:hint="eastAsia" w:ascii="仿宋_GB2312" w:eastAsia="仿宋_GB2312"/>
          <w:sz w:val="32"/>
          <w:szCs w:val="32"/>
        </w:rPr>
        <w:t>文明单位基本标准和主要条件是：文明示范成效显著，业务工作实绩突出，思想道德风尚良好，文化建设扎实有效，民主管理科学规范，内外环境整洁优美，领导班子坚强有力。本</w:t>
      </w:r>
      <w:r>
        <w:rPr>
          <w:rFonts w:hint="eastAsia" w:ascii="仿宋_GB2312" w:eastAsia="仿宋_GB2312"/>
          <w:sz w:val="32"/>
          <w:szCs w:val="32"/>
          <w:lang w:eastAsia="zh-CN"/>
        </w:rPr>
        <w:t>机关、</w:t>
      </w:r>
      <w:r>
        <w:rPr>
          <w:rFonts w:hint="eastAsia" w:ascii="仿宋_GB2312" w:eastAsia="仿宋_GB2312"/>
          <w:sz w:val="32"/>
          <w:szCs w:val="32"/>
        </w:rPr>
        <w:t>单位经对照标准、严格自查，认为符合条件，已申报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文明机关、</w:t>
      </w:r>
      <w:r>
        <w:rPr>
          <w:rFonts w:hint="eastAsia" w:ascii="仿宋_GB2312" w:eastAsia="仿宋_GB2312"/>
          <w:sz w:val="32"/>
          <w:szCs w:val="32"/>
        </w:rPr>
        <w:t>文明单位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为广泛听取各方面反映，接受社会监督和评议，特作公示。本</w:t>
      </w:r>
      <w:r>
        <w:rPr>
          <w:rFonts w:hint="eastAsia" w:ascii="仿宋_GB2312" w:eastAsia="仿宋_GB2312"/>
          <w:sz w:val="32"/>
          <w:szCs w:val="32"/>
          <w:lang w:eastAsia="zh-CN"/>
        </w:rPr>
        <w:t>机关、</w:t>
      </w:r>
      <w:r>
        <w:rPr>
          <w:rFonts w:hint="eastAsia" w:ascii="仿宋_GB2312" w:eastAsia="仿宋_GB2312"/>
          <w:sz w:val="32"/>
          <w:szCs w:val="32"/>
        </w:rPr>
        <w:t>单位干部、职工和社会各界人士如有建议或意见，可于本公示公布之日起一周内向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市文明办</w:t>
      </w:r>
      <w:r>
        <w:rPr>
          <w:rFonts w:hint="eastAsia" w:ascii="仿宋_GB2312" w:eastAsia="仿宋_GB2312"/>
          <w:sz w:val="32"/>
          <w:szCs w:val="32"/>
          <w:lang w:eastAsia="zh-CN"/>
        </w:rPr>
        <w:t>反映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张家港市文明办地址：张家港市人民中路市政府大院，电话：58173309。</w:t>
      </w:r>
      <w:r>
        <w:rPr>
          <w:rFonts w:hint="eastAsia" w:ascii="仿宋_GB2312" w:eastAsia="仿宋_GB2312"/>
          <w:sz w:val="32"/>
        </w:rPr>
        <w:t>电子邮箱：</w:t>
      </w:r>
      <w:r>
        <w:rPr>
          <w:rFonts w:hint="eastAsia" w:ascii="仿宋_GB2312" w:eastAsia="仿宋_GB2312"/>
          <w:sz w:val="32"/>
          <w:lang w:val="en-US" w:eastAsia="zh-CN"/>
        </w:rPr>
        <w:t>zjgcjk</w:t>
      </w:r>
      <w:r>
        <w:rPr>
          <w:rFonts w:hint="eastAsia" w:ascii="仿宋_GB2312" w:hAnsi="宋体" w:eastAsia="仿宋_GB2312"/>
          <w:sz w:val="32"/>
        </w:rPr>
        <w:t>@</w:t>
      </w: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63</w:t>
      </w:r>
      <w:r>
        <w:rPr>
          <w:rFonts w:hint="eastAsia" w:ascii="仿宋_GB2312" w:eastAsia="仿宋_GB2312"/>
          <w:sz w:val="32"/>
        </w:rPr>
        <w:t>.com。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单位名称</w:t>
      </w:r>
    </w:p>
    <w:p>
      <w:pPr>
        <w:pStyle w:val="3"/>
        <w:ind w:left="99" w:leftChars="47"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>
      <w:pPr>
        <w:ind w:firstLine="643" w:firstLineChars="200"/>
        <w:jc w:val="center"/>
        <w:rPr>
          <w:rFonts w:hint="eastAsia" w:ascii="仿宋_GB2312" w:hAnsi="华文中宋" w:eastAsia="仿宋_GB2312"/>
          <w:b/>
          <w:color w:val="000000"/>
          <w:sz w:val="32"/>
          <w:szCs w:val="32"/>
        </w:rPr>
      </w:pPr>
    </w:p>
    <w:p>
      <w:pPr>
        <w:rPr>
          <w:rFonts w:hint="eastAsia" w:eastAsia="华文中宋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2020年度张家港市文明村申报公示</w:t>
      </w:r>
    </w:p>
    <w:p>
      <w:pPr>
        <w:jc w:val="center"/>
        <w:rPr>
          <w:rFonts w:hint="eastAsia" w:eastAsia="华文中宋"/>
          <w:b/>
          <w:bCs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市文明村是物质文明、政治文明、精神文明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社会文明</w:t>
      </w:r>
      <w:r>
        <w:rPr>
          <w:rFonts w:hint="eastAsia" w:ascii="仿宋_GB2312" w:eastAsia="仿宋_GB2312"/>
          <w:sz w:val="32"/>
          <w:szCs w:val="32"/>
        </w:rPr>
        <w:t>以及生态文明建设方面成绩突出，在同类村中位居前列，群众满意，社会认可的先进集体。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村的基本标准和主要条件是：经济发展效益良好，思想道德建设成效明显，村容村貌整洁，社会秩序和谐安定，科教文卫协调发展，基层组织建设切实加强。本村经对照标准、严格自查，认为符合条件，已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为广泛听取各方面反映，接受社会监督和评议，特作公示。本村群众和社会各界人士如有建议或意见，可于本公示公布之日起一周内向张家港市文明办反映。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张家港市文明办地址：张家港市人民中路市政府大院，电话：58173309。</w:t>
      </w:r>
      <w:r>
        <w:rPr>
          <w:rFonts w:hint="eastAsia" w:ascii="仿宋_GB2312" w:eastAsia="仿宋_GB2312"/>
          <w:sz w:val="32"/>
        </w:rPr>
        <w:t>电子邮箱：</w:t>
      </w:r>
      <w:r>
        <w:rPr>
          <w:rFonts w:hint="eastAsia" w:ascii="仿宋_GB2312" w:eastAsia="仿宋_GB2312"/>
          <w:sz w:val="32"/>
          <w:lang w:val="en-US" w:eastAsia="zh-CN"/>
        </w:rPr>
        <w:t>zjgcjk</w:t>
      </w:r>
      <w:r>
        <w:rPr>
          <w:rFonts w:hint="eastAsia" w:ascii="仿宋_GB2312" w:hAnsi="宋体" w:eastAsia="仿宋_GB2312"/>
          <w:sz w:val="32"/>
        </w:rPr>
        <w:t>@</w:t>
      </w: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63</w:t>
      </w:r>
      <w:r>
        <w:rPr>
          <w:rFonts w:hint="eastAsia" w:ascii="仿宋_GB2312" w:eastAsia="仿宋_GB2312"/>
          <w:sz w:val="32"/>
        </w:rPr>
        <w:t>.com。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村名称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_GB2312" w:hAnsi="华文中宋" w:eastAsia="仿宋_GB2312"/>
          <w:b/>
          <w:color w:val="000000"/>
          <w:sz w:val="32"/>
          <w:szCs w:val="32"/>
        </w:rPr>
      </w:pPr>
    </w:p>
    <w:p>
      <w:pPr>
        <w:rPr>
          <w:rFonts w:hint="eastAsia" w:ascii="仿宋_GB2312" w:hAnsi="华文中宋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2020年度张家港市文明社区申报公示</w:t>
      </w:r>
    </w:p>
    <w:p>
      <w:pPr>
        <w:jc w:val="center"/>
        <w:rPr>
          <w:rFonts w:hint="eastAsia" w:eastAsia="华文中宋"/>
          <w:b/>
          <w:bCs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市文明社区是物质文明、政治文明、精神文明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社会文明</w:t>
      </w:r>
      <w:r>
        <w:rPr>
          <w:rFonts w:hint="eastAsia" w:ascii="仿宋_GB2312" w:eastAsia="仿宋_GB2312"/>
          <w:sz w:val="32"/>
          <w:szCs w:val="32"/>
        </w:rPr>
        <w:t>以及生态文明建设方面成绩突出，社会认可，居民群众满意的先进社区。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社区的基本标准和主要条件是：组织领导有力，居民民主自治，道德风尚优良，文体活动丰富，环境整洁优美，基础设施完备，服务功能完善，社区秩序安定。本社区经对照标准、严格自查，认为符合条件，已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张家港</w:t>
      </w:r>
      <w:r>
        <w:rPr>
          <w:rFonts w:hint="eastAsia" w:ascii="仿宋_GB2312" w:eastAsia="仿宋_GB2312"/>
          <w:sz w:val="32"/>
          <w:szCs w:val="32"/>
        </w:rPr>
        <w:t>市文明社区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为广泛听取各方面反映，接受社会监督和评议，特作公示。本社区群众和社会各界人士如有建议或意见，可于本公示公布之日起一周内向张家港市文明办反映。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张家港市文明办地址：张家港市人民中路市政府大院，电话：58173309。</w:t>
      </w:r>
      <w:r>
        <w:rPr>
          <w:rFonts w:hint="eastAsia" w:ascii="仿宋_GB2312" w:eastAsia="仿宋_GB2312"/>
          <w:sz w:val="32"/>
        </w:rPr>
        <w:t>电子邮箱：</w:t>
      </w:r>
      <w:r>
        <w:rPr>
          <w:rFonts w:hint="eastAsia" w:ascii="仿宋_GB2312" w:eastAsia="仿宋_GB2312"/>
          <w:sz w:val="32"/>
          <w:lang w:val="en-US" w:eastAsia="zh-CN"/>
        </w:rPr>
        <w:t>zjgcjk</w:t>
      </w:r>
      <w:r>
        <w:rPr>
          <w:rFonts w:hint="eastAsia" w:ascii="仿宋_GB2312" w:hAnsi="宋体" w:eastAsia="仿宋_GB2312"/>
          <w:sz w:val="32"/>
        </w:rPr>
        <w:t>@</w:t>
      </w:r>
      <w:r>
        <w:rPr>
          <w:rFonts w:hint="eastAsia" w:ascii="仿宋_GB2312" w:eastAsia="仿宋_GB2312"/>
          <w:sz w:val="32"/>
        </w:rPr>
        <w:t>1</w:t>
      </w:r>
      <w:r>
        <w:rPr>
          <w:rFonts w:hint="eastAsia" w:ascii="仿宋_GB2312" w:eastAsia="仿宋_GB2312"/>
          <w:sz w:val="32"/>
          <w:lang w:val="en-US" w:eastAsia="zh-CN"/>
        </w:rPr>
        <w:t>63</w:t>
      </w:r>
      <w:r>
        <w:rPr>
          <w:rFonts w:hint="eastAsia" w:ascii="仿宋_GB2312" w:eastAsia="仿宋_GB2312"/>
          <w:sz w:val="32"/>
        </w:rPr>
        <w:t>.com。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社区名称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val="en-US" w:eastAsia="zh-CN"/>
        </w:rPr>
        <w:t>2020年度张家港市文明校园申报公示</w:t>
      </w:r>
    </w:p>
    <w:p>
      <w:pP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张家港市文明校园是贯彻党的教育方针，坚持社会主义办学方向，落实立德树人根本任务的重要载体，在锻造理想信念、弘扬主流价值、涵育中华文化、滋养文明风尚等各方面成绩突出，群众满意，社会认可的先进集体。张家港市文明校园的基本标准是：领导班子建设好，思想道德建设好，活动阵地建设好，教师队伍建设好，校园文化建设好，校园环境建设好。本学校经对照标准、严格自查，认为符合条件，已申报张家港市文明校园。为广泛听取各方面反映，接受社会监督和评议，特作公示。本学校群众和社会各界人士如有建议或意见，可于本公示公布之日起一周内向张家港市文明办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张家港市文明办地址：张家港市人民中路市政府大院，电话：58173309。电子邮箱：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u w:val="none"/>
          <w:lang w:val="en-US" w:eastAsia="zh-CN" w:bidi="ar-SA"/>
        </w:rPr>
        <w:t>zjgcjk@163.com。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名称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A73A6"/>
    <w:rsid w:val="081359BC"/>
    <w:rsid w:val="0EDD61A8"/>
    <w:rsid w:val="15CD49A6"/>
    <w:rsid w:val="1FB5284F"/>
    <w:rsid w:val="6CAA73A6"/>
    <w:rsid w:val="782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" w:eastAsia="仿宋"/>
      <w:color w:val="000000"/>
      <w:sz w:val="3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2021-01-27T03:10:00Z</dcterms:created>
  <dc:creator>space</dc:creator>
  <cp:lastModifiedBy>lenovo09</cp:lastModifiedBy>
  <dcterms:modified xsi:type="dcterms:W3CDTF">2021-01-27T09:02:13Z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